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D9B" w:rsidRDefault="00F61075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3482340</wp:posOffset>
                </wp:positionH>
                <wp:positionV relativeFrom="margin">
                  <wp:posOffset>-239395</wp:posOffset>
                </wp:positionV>
                <wp:extent cx="626745" cy="853440"/>
                <wp:effectExtent l="0" t="0" r="1905" b="3810"/>
                <wp:wrapSquare wrapText="bothSides"/>
                <wp:docPr id="1" name="Рисунок 22" descr="C:\Users\Valentina.DESKTOP-LNTU580\AppData\Local\Microsoft\Windows\INetCache\Content.Word\герб с короной выр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C:\Users\Valentina.DESKTOP-LNTU580\AppData\Local\Microsoft\Windows\INetCache\Content.Word\герб с короной выр.png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626745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288;o:allowoverlap:true;o:allowincell:true;mso-position-horizontal-relative:margin;margin-left:274.20pt;mso-position-horizontal:absolute;mso-position-vertical-relative:margin;margin-top:-18.85pt;mso-position-vertical:absolute;width:49.35pt;height:67.20pt;mso-wrap-distance-left:9.00pt;mso-wrap-distance-top:0.00pt;mso-wrap-distance-right:9.00pt;mso-wrap-distance-bottom:0.00pt;" stroked="f">
                <v:path textboxrect="0,0,0,0"/>
                <w10:wrap type="square"/>
                <v:imagedata r:id="rId8" o:title="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1898650</wp:posOffset>
                </wp:positionH>
                <wp:positionV relativeFrom="margin">
                  <wp:posOffset>-217805</wp:posOffset>
                </wp:positionV>
                <wp:extent cx="706755" cy="706755"/>
                <wp:effectExtent l="0" t="0" r="0" b="0"/>
                <wp:wrapSquare wrapText="bothSides"/>
                <wp:docPr id="2" name="Рисунок 21" descr="HpvYDJ6WH45i7OuGx96mtP6MgCkX97EE22WiEfPt_yKnkjEyNJFKfMudhJpTQDDe34imZhP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HpvYDJ6WH45i7OuGx96mtP6MgCkX97EE22WiEfPt_yKnkjEyNJFKfMudhJpTQDDe34imZhPk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706755" cy="706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9264;o:allowoverlap:true;o:allowincell:true;mso-position-horizontal-relative:margin;margin-left:149.50pt;mso-position-horizontal:absolute;mso-position-vertical-relative:margin;margin-top:-17.15pt;mso-position-vertical:absolute;width:55.65pt;height:55.65pt;mso-wrap-distance-left:9.00pt;mso-wrap-distance-top:0.00pt;mso-wrap-distance-right:9.00pt;mso-wrap-distance-bottom:0.00pt;" stroked="false">
                <v:path textboxrect="0,0,0,0"/>
                <w10:wrap type="square"/>
                <v:imagedata r:id="rId10" o:title=""/>
              </v:shape>
            </w:pict>
          </mc:Fallback>
        </mc:AlternateContent>
      </w:r>
    </w:p>
    <w:p w:rsidR="005A6D9B" w:rsidRDefault="005A6D9B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A6D9B" w:rsidRDefault="005A6D9B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A6D9B" w:rsidRDefault="005A6D9B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A6D9B" w:rsidRDefault="00F61075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5A6D9B" w:rsidRDefault="00F6107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РЕСПУБЛИКИ КРЫМ</w:t>
      </w:r>
    </w:p>
    <w:p w:rsidR="005A6D9B" w:rsidRDefault="005A6D9B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5A6D9B" w:rsidRDefault="00F61075">
      <w:pPr>
        <w:spacing w:after="0" w:line="100" w:lineRule="atLeast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УПРАВЛЕНИЕ  ОБРАЗОВАНИЯ</w:t>
      </w:r>
    </w:p>
    <w:p w:rsidR="005A6D9B" w:rsidRDefault="005A6D9B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5A6D9B" w:rsidRDefault="00F61075">
      <w:pPr>
        <w:spacing w:after="0" w:line="100" w:lineRule="atLeast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ПРИКАЗ</w:t>
      </w:r>
    </w:p>
    <w:p w:rsidR="005A6D9B" w:rsidRDefault="005A6D9B">
      <w:pPr>
        <w:spacing w:after="0" w:line="100" w:lineRule="atLeast"/>
        <w:jc w:val="center"/>
        <w:rPr>
          <w:rFonts w:ascii="Times New Roman" w:hAnsi="Times New Roman"/>
          <w:b/>
          <w:szCs w:val="24"/>
        </w:rPr>
      </w:pPr>
    </w:p>
    <w:p w:rsidR="005A6D9B" w:rsidRDefault="00F61075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12.11.2024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г. Симферополь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№ 1122</w:t>
      </w:r>
    </w:p>
    <w:p w:rsidR="005A6D9B" w:rsidRDefault="005A6D9B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A6D9B" w:rsidRDefault="00F61075">
      <w:pPr>
        <w:spacing w:after="0" w:line="240" w:lineRule="auto"/>
        <w:ind w:left="-142" w:right="282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Об итогах  школьного этапа</w:t>
      </w:r>
      <w:r>
        <w:rPr>
          <w:rFonts w:ascii="Times New Roman" w:eastAsia="Calibri" w:hAnsi="Times New Roman"/>
          <w:sz w:val="24"/>
          <w:szCs w:val="24"/>
        </w:rPr>
        <w:t xml:space="preserve"> всероссийской олимпиады школьников по химии </w:t>
      </w:r>
    </w:p>
    <w:p w:rsidR="005A6D9B" w:rsidRDefault="00F61075">
      <w:pPr>
        <w:spacing w:after="0" w:line="240" w:lineRule="auto"/>
        <w:ind w:left="-142" w:right="282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в 2024/2025 учебном году</w:t>
      </w:r>
    </w:p>
    <w:p w:rsidR="005A6D9B" w:rsidRDefault="005A6D9B">
      <w:pPr>
        <w:tabs>
          <w:tab w:val="left" w:pos="709"/>
        </w:tabs>
        <w:spacing w:after="0" w:line="240" w:lineRule="auto"/>
        <w:ind w:left="-142" w:right="282"/>
        <w:jc w:val="both"/>
        <w:rPr>
          <w:rFonts w:ascii="Times New Roman" w:hAnsi="Times New Roman"/>
          <w:iCs/>
          <w:color w:val="00000A"/>
          <w:sz w:val="24"/>
          <w:szCs w:val="24"/>
          <w:lang w:eastAsia="uk-UA"/>
        </w:rPr>
      </w:pPr>
    </w:p>
    <w:p w:rsidR="005A6D9B" w:rsidRDefault="00F61075">
      <w:pPr>
        <w:pStyle w:val="a4"/>
        <w:ind w:left="-142" w:firstLine="567"/>
        <w:jc w:val="both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sz w:val="24"/>
          <w:szCs w:val="24"/>
        </w:rPr>
        <w:t>Во исполнение приказа Министерства образования, науки и молодежи Республики Крым   от 31.07.2024 №1166 «О проведении школьного этапа всероссийской олимпиады школьников в 2024/2025учебном году в Республике Крым», в соответствии с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Порядком проведения всероссийской олимпиады школьников, утвержденным приказом Министерства просвещения Российской Федерации от 27.11.2020 № 678 (с изменениями),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приказа управления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образования администрации Симферопольского района от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  <w:t>.0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  <w:t>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24г. №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765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«О проведении школьного этапа всероссийской олимпиады школьников в 2024/2025 учебном году»  </w:t>
      </w:r>
      <w:r>
        <w:rPr>
          <w:rFonts w:ascii="Times New Roman" w:eastAsia="Times New Roman" w:hAnsi="Times New Roman"/>
          <w:sz w:val="24"/>
          <w:szCs w:val="24"/>
        </w:rPr>
        <w:t xml:space="preserve"> в целях создания условий для выявления способностей и талантов у детей и молодежи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17 октября 2024г. был проведен школьный этап всероссийской олимпиады школьников по химии.</w:t>
      </w:r>
    </w:p>
    <w:p w:rsidR="005A6D9B" w:rsidRDefault="00F61075">
      <w:pPr>
        <w:pStyle w:val="a4"/>
        <w:shd w:val="clear" w:color="FFFFFF" w:themeColor="background1" w:fill="FFFFFF" w:themeFill="background1"/>
        <w:ind w:left="-142"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Ш</w:t>
      </w:r>
      <w:r>
        <w:rPr>
          <w:rFonts w:ascii="Times New Roman" w:eastAsia="Calibri" w:hAnsi="Times New Roman" w:cs="Times New Roman"/>
          <w:spacing w:val="4"/>
          <w:sz w:val="24"/>
          <w:szCs w:val="24"/>
        </w:rPr>
        <w:t>кольный этап</w:t>
      </w:r>
      <w:r>
        <w:rPr>
          <w:rFonts w:ascii="Times New Roman" w:eastAsia="Calibri" w:hAnsi="Times New Roman" w:cs="Times New Roman"/>
          <w:spacing w:val="4"/>
          <w:sz w:val="24"/>
          <w:szCs w:val="24"/>
          <w:lang w:val="uk-UA"/>
        </w:rPr>
        <w:t xml:space="preserve">  проходил в онлайн-формате на платформе «Сириус.Курсы» Образовательного центра «Сириус».  Приняли участие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407 учащихся из 37 МБОУ района </w:t>
      </w:r>
      <w:r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из </w:t>
      </w:r>
      <w:r>
        <w:rPr>
          <w:rFonts w:ascii="Times New Roman" w:eastAsia="Calibri" w:hAnsi="Times New Roman" w:cs="Times New Roman"/>
          <w:spacing w:val="4"/>
          <w:sz w:val="24"/>
          <w:szCs w:val="24"/>
          <w:lang w:val="uk-UA"/>
        </w:rPr>
        <w:t xml:space="preserve">них: </w:t>
      </w:r>
      <w:r>
        <w:rPr>
          <w:rFonts w:ascii="Times New Roman" w:eastAsia="Calibri" w:hAnsi="Times New Roman" w:cs="Times New Roman"/>
          <w:spacing w:val="4"/>
          <w:sz w:val="24"/>
          <w:szCs w:val="24"/>
        </w:rPr>
        <w:t>34</w:t>
      </w:r>
      <w:r>
        <w:rPr>
          <w:rFonts w:ascii="Times New Roman" w:eastAsia="Calibri" w:hAnsi="Times New Roman" w:cs="Times New Roman"/>
          <w:spacing w:val="4"/>
          <w:sz w:val="24"/>
          <w:szCs w:val="24"/>
          <w:lang w:val="uk-UA"/>
        </w:rPr>
        <w:t xml:space="preserve"> обучающихся 7 классов из </w:t>
      </w:r>
      <w:r>
        <w:rPr>
          <w:rFonts w:ascii="Times New Roman" w:eastAsia="Calibri" w:hAnsi="Times New Roman" w:cs="Times New Roman"/>
          <w:spacing w:val="4"/>
          <w:sz w:val="24"/>
          <w:szCs w:val="24"/>
        </w:rPr>
        <w:t>10</w:t>
      </w:r>
      <w:r>
        <w:rPr>
          <w:rFonts w:ascii="Times New Roman" w:eastAsia="Calibri" w:hAnsi="Times New Roman" w:cs="Times New Roman"/>
          <w:spacing w:val="4"/>
          <w:sz w:val="24"/>
          <w:szCs w:val="24"/>
          <w:lang w:val="uk-UA"/>
        </w:rPr>
        <w:t xml:space="preserve"> МБОУ района, </w:t>
      </w:r>
      <w:r>
        <w:rPr>
          <w:rFonts w:ascii="Times New Roman" w:eastAsia="Calibri" w:hAnsi="Times New Roman" w:cs="Times New Roman"/>
          <w:spacing w:val="4"/>
          <w:sz w:val="24"/>
          <w:szCs w:val="24"/>
        </w:rPr>
        <w:t>308</w:t>
      </w:r>
      <w:r>
        <w:rPr>
          <w:rFonts w:ascii="Times New Roman" w:eastAsia="Calibri" w:hAnsi="Times New Roman" w:cs="Times New Roman"/>
          <w:spacing w:val="4"/>
          <w:sz w:val="24"/>
          <w:szCs w:val="24"/>
          <w:lang w:val="uk-UA"/>
        </w:rPr>
        <w:t xml:space="preserve"> участников  8-9 классов, </w:t>
      </w:r>
      <w:r>
        <w:rPr>
          <w:rFonts w:ascii="Times New Roman" w:eastAsia="Calibri" w:hAnsi="Times New Roman" w:cs="Times New Roman"/>
          <w:spacing w:val="4"/>
          <w:sz w:val="24"/>
          <w:szCs w:val="24"/>
        </w:rPr>
        <w:t>65</w:t>
      </w:r>
      <w:r>
        <w:rPr>
          <w:rFonts w:ascii="Times New Roman" w:eastAsia="Calibri" w:hAnsi="Times New Roman" w:cs="Times New Roman"/>
          <w:spacing w:val="4"/>
          <w:sz w:val="24"/>
          <w:szCs w:val="24"/>
          <w:lang w:val="uk-UA"/>
        </w:rPr>
        <w:t xml:space="preserve"> участников  10-11 классов.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приняли участие учащиеся МБОУ: «Перовская школа-гимназия имени Героя Социалистического Труда Хачирашвили Георгия» по причине -  отсутствие шифров, «Журавлёвская школа» по причине - отсутствие интернета, «Перевальненская школа имени участника партизанского движения в Крыму, генерал-майора Федоренко Федора Ивановича» по причине-отсутствие учителя химии.</w:t>
      </w:r>
    </w:p>
    <w:p w:rsidR="005A6D9B" w:rsidRDefault="00F61075">
      <w:pPr>
        <w:pStyle w:val="a4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обедителями и призерам школьного этапа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стали 77 учащихся, которые из 50 возможных баллов набрали от 25 до 50 баллов. Учащаяся 9 класса  МБОУ «Трехпрудненская школа-гимназия имени Константина Дмитриевича Ушинского» Ибраимова Ясмина впервые в Симферопольском районе выполнила работу на 50 баллов. </w:t>
      </w:r>
    </w:p>
    <w:p w:rsidR="005A6D9B" w:rsidRDefault="00F61075">
      <w:pPr>
        <w:pStyle w:val="a4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Наибольшее количество участников (37)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школьного этапа всероссийской олимпиады школьников по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наблюдается в МБОУ ««Донская школа имени ветерана Великой Отечественной войны, кавалера  ордена «Красной Звезды» Давиденко Василия Прокофьевича», среди которых 11 участников это учащиеся 7 класса, где «Химия» как учебный предмет не изучается. В этой же школе максимальное число победителей и призёров (3 победителя и 7 призеров).</w:t>
      </w:r>
    </w:p>
    <w:p w:rsidR="005A6D9B" w:rsidRDefault="00F61075">
      <w:pPr>
        <w:pStyle w:val="a4"/>
        <w:ind w:left="-14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Наименьшее количество участников (2)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школьного этапа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МБОУ: «Чайкинская школа» и «Новоандреевская школа имени полного кавалера ордена Славы Осипова Василия Алексеевича».</w:t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</w:p>
    <w:p w:rsidR="005A6D9B" w:rsidRDefault="00F61075">
      <w:pPr>
        <w:pStyle w:val="a4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Отсутствуют победители и призеры в 8 МБОУ Симферопольского района. </w:t>
      </w:r>
      <w:r>
        <w:rPr>
          <w:rFonts w:ascii="Times New Roman" w:eastAsia="Times New Roman" w:hAnsi="Times New Roman" w:cs="Times New Roman"/>
          <w:sz w:val="24"/>
          <w:szCs w:val="24"/>
        </w:rPr>
        <w:t>Участниками не подавались  апелляции о несогласии с выставленными баллами.</w:t>
      </w:r>
    </w:p>
    <w:p w:rsidR="005A6D9B" w:rsidRDefault="00F610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eastAsia="Calibri" w:hAnsi="Times New Roman"/>
          <w:sz w:val="24"/>
          <w:szCs w:val="24"/>
        </w:rPr>
        <w:t>На основании итоговых протоколов школьного этапа всероссийской олимпиады школьников по химии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5A6D9B" w:rsidRDefault="005A6D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D9B" w:rsidRDefault="00F610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ПРИКАЗЫВАЮ:</w:t>
      </w:r>
    </w:p>
    <w:p w:rsidR="005A6D9B" w:rsidRDefault="005A6D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D9B" w:rsidRDefault="00F61075" w:rsidP="00C72D4B">
      <w:pPr>
        <w:spacing w:after="0" w:line="240" w:lineRule="auto"/>
        <w:ind w:right="282" w:firstLine="567"/>
        <w:jc w:val="both"/>
        <w:rPr>
          <w:rFonts w:ascii="Times New Roman" w:hAnsi="Times New Roman"/>
          <w:color w:val="00000A"/>
          <w:sz w:val="24"/>
          <w:szCs w:val="24"/>
          <w:lang w:eastAsia="uk-UA"/>
        </w:rPr>
      </w:pPr>
      <w:r>
        <w:rPr>
          <w:rFonts w:ascii="Times New Roman" w:eastAsia="Calibri" w:hAnsi="Times New Roman"/>
          <w:sz w:val="24"/>
          <w:szCs w:val="24"/>
        </w:rPr>
        <w:t>1.</w:t>
      </w:r>
      <w:r>
        <w:rPr>
          <w:rFonts w:ascii="Times New Roman" w:hAnsi="Times New Roman"/>
          <w:color w:val="00000A"/>
          <w:sz w:val="24"/>
          <w:szCs w:val="24"/>
          <w:lang w:eastAsia="uk-UA"/>
        </w:rPr>
        <w:t>Считать победителями и призерами школьного этапа всероссийской олимпиады школьников по химии  участников, набравших наибольшее количество баллов в каждой параллели классов и направить их для участия  на муниципальный этап.</w:t>
      </w:r>
    </w:p>
    <w:p w:rsidR="005A6D9B" w:rsidRDefault="00F61075" w:rsidP="00C72D4B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  <w:lang w:eastAsia="uk-UA"/>
        </w:rPr>
      </w:pPr>
      <w:r>
        <w:rPr>
          <w:rFonts w:ascii="Times New Roman" w:hAnsi="Times New Roman"/>
          <w:color w:val="00000A"/>
          <w:sz w:val="24"/>
          <w:szCs w:val="24"/>
          <w:lang w:eastAsia="uk-UA"/>
        </w:rPr>
        <w:t>2.</w:t>
      </w:r>
      <w:r>
        <w:t xml:space="preserve"> </w:t>
      </w:r>
      <w:r>
        <w:rPr>
          <w:rFonts w:ascii="Times New Roman" w:hAnsi="Times New Roman"/>
          <w:color w:val="00000A"/>
          <w:sz w:val="24"/>
          <w:szCs w:val="24"/>
          <w:lang w:eastAsia="uk-UA"/>
        </w:rPr>
        <w:t>По результативности участия в школьном этапе объявить благодарность учителю химии</w:t>
      </w:r>
      <w:r>
        <w:rPr>
          <w:rFonts w:ascii="Times New Roman" w:hAnsi="Times New Roman"/>
          <w:color w:val="000000"/>
          <w:sz w:val="24"/>
          <w:szCs w:val="24"/>
        </w:rPr>
        <w:t xml:space="preserve"> МБОУ ««Донская школа имени ветерана Великой Отечественной войны, кавалера  ордена «Красной Звезды» Давиденко Василия Прокофьевича»</w:t>
      </w:r>
      <w:r>
        <w:rPr>
          <w:rFonts w:ascii="Times New Roman" w:hAnsi="Times New Roman"/>
          <w:color w:val="00000A"/>
          <w:sz w:val="24"/>
          <w:szCs w:val="24"/>
          <w:lang w:eastAsia="uk-UA"/>
        </w:rPr>
        <w:t xml:space="preserve">  Лихач А.В.</w:t>
      </w:r>
    </w:p>
    <w:p w:rsidR="005A6D9B" w:rsidRDefault="00F61075" w:rsidP="00C72D4B">
      <w:pPr>
        <w:spacing w:after="0" w:line="240" w:lineRule="auto"/>
        <w:ind w:left="-142" w:right="282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3.Руководителям МБОУ Симферопольского района:</w:t>
      </w:r>
    </w:p>
    <w:p w:rsidR="005A6D9B" w:rsidRDefault="00C72D4B" w:rsidP="00C72D4B">
      <w:p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  <w:lang w:eastAsia="uk-UA"/>
        </w:rPr>
      </w:pP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="00F61075">
        <w:rPr>
          <w:rFonts w:ascii="Times New Roman" w:eastAsia="Calibri" w:hAnsi="Times New Roman"/>
          <w:sz w:val="24"/>
          <w:szCs w:val="24"/>
        </w:rPr>
        <w:t>3.1. проанализировать итоги школьного этапа всероссийской олимпиады по химии;</w:t>
      </w:r>
    </w:p>
    <w:p w:rsidR="005A6D9B" w:rsidRDefault="00F61075" w:rsidP="00C72D4B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  <w:lang w:eastAsia="uk-UA"/>
        </w:rPr>
      </w:pPr>
      <w:r>
        <w:rPr>
          <w:rFonts w:ascii="Times New Roman" w:hAnsi="Times New Roman"/>
          <w:color w:val="00000A"/>
          <w:sz w:val="24"/>
          <w:szCs w:val="24"/>
          <w:lang w:eastAsia="uk-UA"/>
        </w:rPr>
        <w:t>3.2. наградить грамотами МБОУ победителей и призеров школьного этапа всероссийской олимпиады школьников по химии;</w:t>
      </w:r>
    </w:p>
    <w:p w:rsidR="005A6D9B" w:rsidRDefault="00F61075" w:rsidP="00C72D4B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  <w:lang w:eastAsia="uk-UA"/>
        </w:rPr>
      </w:pPr>
      <w:r>
        <w:rPr>
          <w:rFonts w:ascii="Times New Roman" w:hAnsi="Times New Roman"/>
          <w:color w:val="00000A"/>
          <w:sz w:val="24"/>
          <w:szCs w:val="24"/>
          <w:lang w:eastAsia="uk-UA"/>
        </w:rPr>
        <w:t>4. Учителям химии провести разбор заданий с участниками  школьного этапа олимпиады</w:t>
      </w:r>
    </w:p>
    <w:p w:rsidR="005A6D9B" w:rsidRDefault="00F61075" w:rsidP="00C72D4B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  <w:lang w:eastAsia="uk-UA"/>
        </w:rPr>
      </w:pPr>
      <w:r>
        <w:rPr>
          <w:rFonts w:ascii="Times New Roman" w:hAnsi="Times New Roman"/>
          <w:color w:val="00000A"/>
          <w:sz w:val="24"/>
          <w:szCs w:val="24"/>
          <w:lang w:eastAsia="uk-UA"/>
        </w:rPr>
        <w:t xml:space="preserve">                                                                                                                   </w:t>
      </w:r>
      <w:r w:rsidR="00C72D4B">
        <w:rPr>
          <w:rFonts w:ascii="Times New Roman" w:hAnsi="Times New Roman"/>
          <w:color w:val="00000A"/>
          <w:sz w:val="24"/>
          <w:szCs w:val="24"/>
          <w:lang w:eastAsia="uk-UA"/>
        </w:rPr>
        <w:t xml:space="preserve">    </w:t>
      </w:r>
      <w:r>
        <w:rPr>
          <w:rFonts w:ascii="Times New Roman" w:hAnsi="Times New Roman"/>
          <w:color w:val="00000A"/>
          <w:sz w:val="24"/>
          <w:szCs w:val="24"/>
          <w:lang w:eastAsia="uk-UA"/>
        </w:rPr>
        <w:t>до 21.11.2024г;</w:t>
      </w:r>
    </w:p>
    <w:p w:rsidR="00C72D4B" w:rsidRDefault="00C72D4B" w:rsidP="00C72D4B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4"/>
          <w:szCs w:val="24"/>
          <w:lang w:eastAsia="uk-UA"/>
        </w:rPr>
      </w:pPr>
      <w:r>
        <w:rPr>
          <w:rFonts w:ascii="Times New Roman" w:hAnsi="Times New Roman"/>
          <w:color w:val="00000A"/>
          <w:sz w:val="24"/>
          <w:szCs w:val="24"/>
          <w:lang w:eastAsia="uk-UA"/>
        </w:rPr>
        <w:t xml:space="preserve">5. Директорам </w:t>
      </w:r>
      <w:r w:rsidRPr="00C72D4B">
        <w:rPr>
          <w:rFonts w:ascii="Times New Roman" w:hAnsi="Times New Roman"/>
          <w:color w:val="00000A"/>
          <w:sz w:val="24"/>
          <w:szCs w:val="24"/>
          <w:lang w:eastAsia="uk-UA"/>
        </w:rPr>
        <w:t>МБОУ: «Перовская школа-гимназия имени Героя Социалистического Труда Хачирашвили Георгия»</w:t>
      </w:r>
      <w:r>
        <w:rPr>
          <w:rFonts w:ascii="Times New Roman" w:hAnsi="Times New Roman"/>
          <w:color w:val="00000A"/>
          <w:sz w:val="24"/>
          <w:szCs w:val="24"/>
          <w:lang w:eastAsia="uk-UA"/>
        </w:rPr>
        <w:t xml:space="preserve"> (Крыжко Н.В.)</w:t>
      </w:r>
      <w:r w:rsidRPr="00C72D4B">
        <w:rPr>
          <w:rFonts w:ascii="Times New Roman" w:hAnsi="Times New Roman"/>
          <w:color w:val="00000A"/>
          <w:sz w:val="24"/>
          <w:szCs w:val="24"/>
          <w:lang w:eastAsia="uk-UA"/>
        </w:rPr>
        <w:t xml:space="preserve">, «Перевальненская школа имени участника партизанского движения в Крыму, генерал-майора Федоренко Федора Ивановича» </w:t>
      </w:r>
      <w:r>
        <w:rPr>
          <w:rFonts w:ascii="Times New Roman" w:hAnsi="Times New Roman"/>
          <w:color w:val="00000A"/>
          <w:sz w:val="24"/>
          <w:szCs w:val="24"/>
          <w:lang w:eastAsia="uk-UA"/>
        </w:rPr>
        <w:t xml:space="preserve">(Борисенко Т.А.) </w:t>
      </w:r>
    </w:p>
    <w:p w:rsidR="00C72D4B" w:rsidRPr="00C72D4B" w:rsidRDefault="00C72D4B" w:rsidP="00C72D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72D4B">
        <w:rPr>
          <w:rFonts w:ascii="Times New Roman" w:hAnsi="Times New Roman"/>
          <w:sz w:val="24"/>
          <w:szCs w:val="24"/>
        </w:rPr>
        <w:t>.1.контролировать организацию проведения всероссийской олимпиады школьников;</w:t>
      </w:r>
    </w:p>
    <w:p w:rsidR="00C72D4B" w:rsidRPr="00C72D4B" w:rsidRDefault="00C72D4B" w:rsidP="00C72D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72D4B">
        <w:rPr>
          <w:rFonts w:ascii="Times New Roman" w:hAnsi="Times New Roman"/>
          <w:sz w:val="24"/>
          <w:szCs w:val="24"/>
        </w:rPr>
        <w:t xml:space="preserve">.2. предоставить объяснительные на имя начальника образования о причинах неучастия учащихся во всероссийской олимпиаде школьников по  </w:t>
      </w:r>
      <w:r>
        <w:rPr>
          <w:rFonts w:ascii="Times New Roman" w:hAnsi="Times New Roman"/>
          <w:sz w:val="24"/>
          <w:szCs w:val="24"/>
        </w:rPr>
        <w:t>химии</w:t>
      </w:r>
    </w:p>
    <w:p w:rsidR="00C72D4B" w:rsidRDefault="00B623C1" w:rsidP="00C72D4B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C72D4B">
        <w:rPr>
          <w:rFonts w:ascii="Times New Roman" w:hAnsi="Times New Roman"/>
          <w:sz w:val="24"/>
          <w:szCs w:val="24"/>
        </w:rPr>
        <w:t>Д</w:t>
      </w:r>
      <w:r w:rsidR="00C72D4B" w:rsidRPr="00C72D4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25</w:t>
      </w:r>
      <w:r w:rsidR="00C72D4B" w:rsidRPr="00C72D4B">
        <w:rPr>
          <w:rFonts w:ascii="Times New Roman" w:hAnsi="Times New Roman"/>
          <w:sz w:val="24"/>
          <w:szCs w:val="24"/>
        </w:rPr>
        <w:t>.11.2024.</w:t>
      </w:r>
    </w:p>
    <w:p w:rsidR="005A6D9B" w:rsidRDefault="00C72D4B" w:rsidP="00C72D4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6</w:t>
      </w:r>
      <w:r w:rsidR="00F61075">
        <w:rPr>
          <w:rFonts w:ascii="Times New Roman" w:hAnsi="Times New Roman"/>
          <w:color w:val="000000"/>
          <w:spacing w:val="-4"/>
          <w:sz w:val="24"/>
          <w:szCs w:val="24"/>
        </w:rPr>
        <w:t>. Ответственность за исполнение данного приказа возложить на методиста МБОУ ДО «ЦДЮТ» Положай Н.Н.</w:t>
      </w:r>
    </w:p>
    <w:p w:rsidR="005A6D9B" w:rsidRDefault="00C72D4B" w:rsidP="00C72D4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7</w:t>
      </w:r>
      <w:r w:rsidR="00F61075">
        <w:rPr>
          <w:rFonts w:ascii="Times New Roman" w:hAnsi="Times New Roman"/>
          <w:color w:val="000000"/>
          <w:spacing w:val="-4"/>
          <w:sz w:val="24"/>
          <w:szCs w:val="24"/>
        </w:rPr>
        <w:t>. Контроль за выполнением приказа  возложить на директора МБОУ ДО «ЦДЮТ» Т.Н.Кирияк.</w:t>
      </w:r>
    </w:p>
    <w:p w:rsidR="005A6D9B" w:rsidRDefault="005A6D9B" w:rsidP="00C72D4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C72D4B" w:rsidP="00C72D4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  </w:t>
      </w:r>
    </w:p>
    <w:p w:rsidR="005A6D9B" w:rsidRDefault="00F61075" w:rsidP="00C72D4B">
      <w:pPr>
        <w:tabs>
          <w:tab w:val="left" w:pos="426"/>
        </w:tabs>
        <w:spacing w:after="0" w:line="240" w:lineRule="auto"/>
        <w:ind w:hanging="1134"/>
        <w:jc w:val="center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Начальник управления образования                                                       </w:t>
      </w:r>
      <w:r w:rsidR="00C72D4B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  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    С.В. Дмитрова</w:t>
      </w:r>
    </w:p>
    <w:p w:rsidR="005A6D9B" w:rsidRDefault="005A6D9B" w:rsidP="00C72D4B">
      <w:pPr>
        <w:tabs>
          <w:tab w:val="left" w:pos="426"/>
        </w:tabs>
        <w:spacing w:after="0" w:line="240" w:lineRule="auto"/>
        <w:ind w:hanging="1134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5A6D9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A6D9B" w:rsidRDefault="00F6107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Положай Н.Н.</w:t>
      </w:r>
    </w:p>
    <w:p w:rsidR="005A6D9B" w:rsidRDefault="00F610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t>+79787200868</w:t>
      </w:r>
      <w:bookmarkStart w:id="0" w:name="_GoBack"/>
      <w:bookmarkEnd w:id="0"/>
    </w:p>
    <w:sectPr w:rsidR="005A6D9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6CE" w:rsidRDefault="00FA36CE">
      <w:pPr>
        <w:spacing w:after="0" w:line="240" w:lineRule="auto"/>
      </w:pPr>
      <w:r>
        <w:separator/>
      </w:r>
    </w:p>
  </w:endnote>
  <w:endnote w:type="continuationSeparator" w:id="0">
    <w:p w:rsidR="00FA36CE" w:rsidRDefault="00FA3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6CE" w:rsidRDefault="00FA36CE">
      <w:pPr>
        <w:spacing w:after="0" w:line="240" w:lineRule="auto"/>
      </w:pPr>
      <w:r>
        <w:separator/>
      </w:r>
    </w:p>
  </w:footnote>
  <w:footnote w:type="continuationSeparator" w:id="0">
    <w:p w:rsidR="00FA36CE" w:rsidRDefault="00FA36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9B"/>
    <w:rsid w:val="001B44ED"/>
    <w:rsid w:val="005367C7"/>
    <w:rsid w:val="005A6D9B"/>
    <w:rsid w:val="0078363B"/>
    <w:rsid w:val="00874AA6"/>
    <w:rsid w:val="00B623C1"/>
    <w:rsid w:val="00C72D4B"/>
    <w:rsid w:val="00E3738F"/>
    <w:rsid w:val="00F61075"/>
    <w:rsid w:val="00FA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6D996A-2C8C-4B4F-9A04-5C30B4D5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0.jpg"/><Relationship Id="rId4" Type="http://schemas.openxmlformats.org/officeDocument/2006/relationships/footnotes" Target="footnote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Лаврушкина</cp:lastModifiedBy>
  <cp:revision>8</cp:revision>
  <dcterms:created xsi:type="dcterms:W3CDTF">2024-11-21T08:46:00Z</dcterms:created>
  <dcterms:modified xsi:type="dcterms:W3CDTF">2024-12-23T08:52:00Z</dcterms:modified>
</cp:coreProperties>
</file>